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9A0D3F" w14:paraId="57E244E5" w14:textId="77777777" w:rsidTr="00D304DE">
        <w:trPr>
          <w:trHeight w:val="710"/>
        </w:trPr>
        <w:tc>
          <w:tcPr>
            <w:tcW w:w="10070" w:type="dxa"/>
            <w:gridSpan w:val="2"/>
            <w:shd w:val="clear" w:color="auto" w:fill="D9E2F3" w:themeFill="accent1" w:themeFillTint="33"/>
          </w:tcPr>
          <w:p w14:paraId="049EB715" w14:textId="403FF3C5" w:rsidR="009A0D3F" w:rsidRPr="009A0D3F" w:rsidRDefault="009A0D3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4"/>
                <w:szCs w:val="44"/>
              </w:rPr>
              <w:t xml:space="preserve">SWOCC </w:t>
            </w:r>
            <w:r w:rsidRPr="009A0D3F">
              <w:rPr>
                <w:b/>
                <w:bCs/>
                <w:sz w:val="44"/>
                <w:szCs w:val="44"/>
              </w:rPr>
              <w:t>Field Trip/Excursion Emergency Contacts</w:t>
            </w:r>
          </w:p>
        </w:tc>
      </w:tr>
      <w:tr w:rsidR="009A0D3F" w14:paraId="580B5EF7" w14:textId="77777777" w:rsidTr="00D304DE">
        <w:tc>
          <w:tcPr>
            <w:tcW w:w="10070" w:type="dxa"/>
            <w:gridSpan w:val="2"/>
          </w:tcPr>
          <w:p w14:paraId="130E98F1" w14:textId="77777777" w:rsidR="009A0D3F" w:rsidRDefault="009A0D3F">
            <w:pPr>
              <w:rPr>
                <w:b/>
                <w:bCs/>
              </w:rPr>
            </w:pPr>
            <w:r w:rsidRPr="009A0D3F">
              <w:rPr>
                <w:b/>
                <w:bCs/>
                <w:sz w:val="32"/>
                <w:szCs w:val="32"/>
              </w:rPr>
              <w:t>Form Purpose</w:t>
            </w:r>
          </w:p>
          <w:p w14:paraId="6777A36F" w14:textId="77777777" w:rsidR="009A0D3F" w:rsidRDefault="009A0D3F"/>
          <w:p w14:paraId="43EF8D45" w14:textId="52216DA1" w:rsidR="009A0D3F" w:rsidRPr="009A0D3F" w:rsidRDefault="009A0D3F">
            <w:r>
              <w:t>This form is used to provide quick access to emergency contacts for Southwestern Oregon Community College. It should be utilized in case of any emergency situations while on a field trip/excursion to ensure the safety and well-being of all students and staff.</w:t>
            </w:r>
          </w:p>
        </w:tc>
      </w:tr>
      <w:tr w:rsidR="009A0D3F" w14:paraId="41D5CF87" w14:textId="77777777" w:rsidTr="00D304DE">
        <w:tc>
          <w:tcPr>
            <w:tcW w:w="10070" w:type="dxa"/>
            <w:gridSpan w:val="2"/>
          </w:tcPr>
          <w:p w14:paraId="0BEA97FF" w14:textId="77777777" w:rsidR="009A0D3F" w:rsidRDefault="009A0D3F">
            <w:pPr>
              <w:rPr>
                <w:b/>
                <w:bCs/>
              </w:rPr>
            </w:pPr>
          </w:p>
        </w:tc>
      </w:tr>
      <w:tr w:rsidR="009A0D3F" w14:paraId="3EAF495A" w14:textId="77777777" w:rsidTr="00D304DE">
        <w:trPr>
          <w:trHeight w:val="305"/>
        </w:trPr>
        <w:tc>
          <w:tcPr>
            <w:tcW w:w="5035" w:type="dxa"/>
            <w:tcBorders>
              <w:bottom w:val="single" w:sz="4" w:space="0" w:color="auto"/>
            </w:tcBorders>
          </w:tcPr>
          <w:p w14:paraId="4287493B" w14:textId="721E5D13" w:rsidR="009A0D3F" w:rsidRDefault="009A0D3F">
            <w:pPr>
              <w:rPr>
                <w:b/>
                <w:bCs/>
              </w:rPr>
            </w:pPr>
            <w:r>
              <w:rPr>
                <w:b/>
                <w:bCs/>
              </w:rPr>
              <w:t>Name and Role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5B113872" w14:textId="356176A8" w:rsidR="009A0D3F" w:rsidRDefault="009A0D3F">
            <w:pPr>
              <w:rPr>
                <w:b/>
                <w:bCs/>
              </w:rPr>
            </w:pPr>
            <w:r>
              <w:rPr>
                <w:b/>
                <w:bCs/>
              </w:rPr>
              <w:t>Phone and Email</w:t>
            </w:r>
          </w:p>
        </w:tc>
      </w:tr>
      <w:tr w:rsidR="00D304DE" w14:paraId="55759682" w14:textId="77777777" w:rsidTr="00D304DE">
        <w:trPr>
          <w:trHeight w:val="305"/>
        </w:trPr>
        <w:tc>
          <w:tcPr>
            <w:tcW w:w="10070" w:type="dxa"/>
            <w:gridSpan w:val="2"/>
            <w:tcBorders>
              <w:top w:val="single" w:sz="4" w:space="0" w:color="auto"/>
            </w:tcBorders>
          </w:tcPr>
          <w:p w14:paraId="23678567" w14:textId="77777777" w:rsidR="00D304DE" w:rsidRDefault="00D304DE">
            <w:pPr>
              <w:rPr>
                <w:b/>
                <w:bCs/>
              </w:rPr>
            </w:pPr>
          </w:p>
        </w:tc>
      </w:tr>
      <w:tr w:rsidR="009A0D3F" w14:paraId="22302D8D" w14:textId="77777777" w:rsidTr="00D304DE">
        <w:tc>
          <w:tcPr>
            <w:tcW w:w="5035" w:type="dxa"/>
            <w:tcBorders>
              <w:bottom w:val="single" w:sz="4" w:space="0" w:color="auto"/>
            </w:tcBorders>
          </w:tcPr>
          <w:p w14:paraId="659DD6A9" w14:textId="41E0D97D" w:rsidR="00293CD8" w:rsidRDefault="009A0D3F">
            <w:pPr>
              <w:rPr>
                <w:b/>
                <w:bCs/>
              </w:rPr>
            </w:pPr>
            <w:r>
              <w:rPr>
                <w:b/>
                <w:bCs/>
              </w:rPr>
              <w:t>Campus Safety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76EEAB62" w14:textId="1EC55DE8" w:rsidR="009A0D3F" w:rsidRDefault="009A0D3F">
            <w:r>
              <w:t>(541) 297-4200 (Available 24 Hours)</w:t>
            </w:r>
          </w:p>
          <w:p w14:paraId="14B03FDC" w14:textId="77777777" w:rsidR="00293CD8" w:rsidRDefault="00293CD8"/>
          <w:p w14:paraId="734110D8" w14:textId="069338AB" w:rsidR="009A0D3F" w:rsidRPr="009A0D3F" w:rsidRDefault="007317B9">
            <w:hyperlink r:id="rId6" w:history="1">
              <w:r w:rsidR="009A0D3F" w:rsidRPr="00191FEC">
                <w:rPr>
                  <w:rStyle w:val="Hyperlink"/>
                </w:rPr>
                <w:t>swoccsecurity@socc.edu</w:t>
              </w:r>
            </w:hyperlink>
            <w:r w:rsidR="009A0D3F">
              <w:t xml:space="preserve"> </w:t>
            </w:r>
          </w:p>
        </w:tc>
      </w:tr>
      <w:tr w:rsidR="00D304DE" w14:paraId="462ABE80" w14:textId="77777777" w:rsidTr="00D304DE">
        <w:tc>
          <w:tcPr>
            <w:tcW w:w="10070" w:type="dxa"/>
            <w:gridSpan w:val="2"/>
            <w:tcBorders>
              <w:top w:val="single" w:sz="4" w:space="0" w:color="auto"/>
            </w:tcBorders>
          </w:tcPr>
          <w:p w14:paraId="4741E63E" w14:textId="77777777" w:rsidR="00D304DE" w:rsidRDefault="00D304DE"/>
        </w:tc>
      </w:tr>
      <w:tr w:rsidR="009A0D3F" w14:paraId="7BDFD1EA" w14:textId="77777777" w:rsidTr="00D304DE">
        <w:tc>
          <w:tcPr>
            <w:tcW w:w="5035" w:type="dxa"/>
            <w:tcBorders>
              <w:bottom w:val="single" w:sz="4" w:space="0" w:color="auto"/>
            </w:tcBorders>
          </w:tcPr>
          <w:p w14:paraId="4713A36C" w14:textId="77777777" w:rsidR="009A0D3F" w:rsidRDefault="009A0D3F">
            <w:pPr>
              <w:rPr>
                <w:b/>
                <w:bCs/>
              </w:rPr>
            </w:pPr>
            <w:r>
              <w:rPr>
                <w:b/>
                <w:bCs/>
              </w:rPr>
              <w:t>Kyle Croy</w:t>
            </w:r>
          </w:p>
          <w:p w14:paraId="2D4F7A9D" w14:textId="77777777" w:rsidR="00293CD8" w:rsidRDefault="00293CD8">
            <w:pPr>
              <w:rPr>
                <w:b/>
                <w:bCs/>
              </w:rPr>
            </w:pPr>
          </w:p>
          <w:p w14:paraId="2D503019" w14:textId="022AF88C" w:rsidR="00293CD8" w:rsidRPr="00293CD8" w:rsidRDefault="00293CD8">
            <w:r>
              <w:t>Director of Facilities Services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7F65F55B" w14:textId="0294B60A" w:rsidR="009A0D3F" w:rsidRDefault="00293CD8">
            <w:r>
              <w:t>(541) 888-7229 or (541) 888-7250 (8am – 5pm)</w:t>
            </w:r>
          </w:p>
          <w:p w14:paraId="10B2C6B3" w14:textId="0D1671B9" w:rsidR="00BD3574" w:rsidRDefault="00BD3574">
            <w:r>
              <w:t>(541) 441-8051 – Cell</w:t>
            </w:r>
          </w:p>
          <w:p w14:paraId="2377A882" w14:textId="77777777" w:rsidR="00293CD8" w:rsidRDefault="00293CD8"/>
          <w:p w14:paraId="7851F98F" w14:textId="7BDBE2E4" w:rsidR="00293CD8" w:rsidRPr="009A0D3F" w:rsidRDefault="007317B9">
            <w:hyperlink r:id="rId7" w:history="1">
              <w:r w:rsidR="00293CD8" w:rsidRPr="00191FEC">
                <w:rPr>
                  <w:rStyle w:val="Hyperlink"/>
                </w:rPr>
                <w:t>kcroy@socc.edu</w:t>
              </w:r>
            </w:hyperlink>
            <w:r w:rsidR="00293CD8">
              <w:t xml:space="preserve"> </w:t>
            </w:r>
          </w:p>
        </w:tc>
      </w:tr>
      <w:tr w:rsidR="00D304DE" w14:paraId="451221D6" w14:textId="77777777" w:rsidTr="00D304DE">
        <w:tc>
          <w:tcPr>
            <w:tcW w:w="10070" w:type="dxa"/>
            <w:gridSpan w:val="2"/>
            <w:tcBorders>
              <w:top w:val="single" w:sz="4" w:space="0" w:color="auto"/>
            </w:tcBorders>
          </w:tcPr>
          <w:p w14:paraId="7ADE8145" w14:textId="77777777" w:rsidR="00D304DE" w:rsidRDefault="00D304DE"/>
        </w:tc>
      </w:tr>
      <w:tr w:rsidR="009A0D3F" w14:paraId="2FE15E7D" w14:textId="77777777" w:rsidTr="00D304DE">
        <w:tc>
          <w:tcPr>
            <w:tcW w:w="5035" w:type="dxa"/>
            <w:tcBorders>
              <w:bottom w:val="single" w:sz="4" w:space="0" w:color="auto"/>
            </w:tcBorders>
          </w:tcPr>
          <w:p w14:paraId="6ABC85E3" w14:textId="77777777" w:rsidR="009A0D3F" w:rsidRDefault="009A0D3F">
            <w:pPr>
              <w:rPr>
                <w:b/>
                <w:bCs/>
              </w:rPr>
            </w:pPr>
            <w:r>
              <w:rPr>
                <w:b/>
                <w:bCs/>
              </w:rPr>
              <w:t>Rachele Lyon</w:t>
            </w:r>
          </w:p>
          <w:p w14:paraId="2D5E8EEA" w14:textId="77777777" w:rsidR="00293CD8" w:rsidRDefault="00293CD8">
            <w:pPr>
              <w:rPr>
                <w:b/>
                <w:bCs/>
              </w:rPr>
            </w:pPr>
          </w:p>
          <w:p w14:paraId="5484FEA9" w14:textId="3F4FF612" w:rsidR="00293CD8" w:rsidRPr="00293CD8" w:rsidRDefault="00293CD8">
            <w:r>
              <w:t>Vice President of Administrative Services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736D2318" w14:textId="7192F805" w:rsidR="009A0D3F" w:rsidRDefault="00293CD8">
            <w:r>
              <w:t>(541) 888-7402 or (541) 888-7206 (8am – 5pm)</w:t>
            </w:r>
          </w:p>
          <w:p w14:paraId="2E41D420" w14:textId="40884CF5" w:rsidR="00293CD8" w:rsidRDefault="00293CD8">
            <w:r>
              <w:t>(541) 297-0123 – Cell</w:t>
            </w:r>
          </w:p>
          <w:p w14:paraId="47FD22A7" w14:textId="77777777" w:rsidR="00293CD8" w:rsidRDefault="00293CD8"/>
          <w:p w14:paraId="0D2A6E97" w14:textId="6341A98E" w:rsidR="00293CD8" w:rsidRPr="009A0D3F" w:rsidRDefault="007317B9">
            <w:hyperlink r:id="rId8" w:history="1">
              <w:r w:rsidR="00293CD8" w:rsidRPr="00191FEC">
                <w:rPr>
                  <w:rStyle w:val="Hyperlink"/>
                </w:rPr>
                <w:t>Rachele.lyon@socc.edu</w:t>
              </w:r>
            </w:hyperlink>
            <w:r w:rsidR="00293CD8">
              <w:t xml:space="preserve"> </w:t>
            </w:r>
          </w:p>
        </w:tc>
      </w:tr>
      <w:tr w:rsidR="00D304DE" w14:paraId="2DDB916B" w14:textId="77777777" w:rsidTr="00D304DE">
        <w:tc>
          <w:tcPr>
            <w:tcW w:w="10070" w:type="dxa"/>
            <w:gridSpan w:val="2"/>
            <w:tcBorders>
              <w:top w:val="single" w:sz="4" w:space="0" w:color="auto"/>
            </w:tcBorders>
          </w:tcPr>
          <w:p w14:paraId="1F161976" w14:textId="77777777" w:rsidR="00D304DE" w:rsidRDefault="00D304DE"/>
        </w:tc>
      </w:tr>
      <w:tr w:rsidR="009A0D3F" w14:paraId="7EE55DF3" w14:textId="77777777" w:rsidTr="00D304DE">
        <w:tc>
          <w:tcPr>
            <w:tcW w:w="5035" w:type="dxa"/>
            <w:tcBorders>
              <w:bottom w:val="single" w:sz="4" w:space="0" w:color="auto"/>
            </w:tcBorders>
          </w:tcPr>
          <w:p w14:paraId="04A2176D" w14:textId="77777777" w:rsidR="009A0D3F" w:rsidRDefault="009A0D3F">
            <w:pPr>
              <w:rPr>
                <w:b/>
                <w:bCs/>
              </w:rPr>
            </w:pPr>
            <w:r>
              <w:rPr>
                <w:b/>
                <w:bCs/>
              </w:rPr>
              <w:t>John Atkinson</w:t>
            </w:r>
          </w:p>
          <w:p w14:paraId="3B423DCD" w14:textId="77777777" w:rsidR="00293CD8" w:rsidRDefault="00293CD8">
            <w:pPr>
              <w:rPr>
                <w:b/>
                <w:bCs/>
              </w:rPr>
            </w:pPr>
          </w:p>
          <w:p w14:paraId="73F2ADC2" w14:textId="2D356D4B" w:rsidR="00293CD8" w:rsidRPr="00293CD8" w:rsidRDefault="00293CD8">
            <w:r>
              <w:t>Director of Conduct and Community Standards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2F0F1B31" w14:textId="55273DBA" w:rsidR="009A0D3F" w:rsidRDefault="00293CD8">
            <w:r>
              <w:t>(541) 888-7098 (8am – 5pm)</w:t>
            </w:r>
          </w:p>
          <w:p w14:paraId="5D77F956" w14:textId="77777777" w:rsidR="00293CD8" w:rsidRDefault="00293CD8"/>
          <w:p w14:paraId="4000EF33" w14:textId="778624C7" w:rsidR="00293CD8" w:rsidRPr="009A0D3F" w:rsidRDefault="007317B9">
            <w:hyperlink r:id="rId9" w:history="1">
              <w:r w:rsidR="00293CD8" w:rsidRPr="00191FEC">
                <w:rPr>
                  <w:rStyle w:val="Hyperlink"/>
                </w:rPr>
                <w:t>John.atkinson@socc.edu</w:t>
              </w:r>
            </w:hyperlink>
            <w:r w:rsidR="00293CD8">
              <w:t xml:space="preserve"> </w:t>
            </w:r>
          </w:p>
        </w:tc>
      </w:tr>
      <w:tr w:rsidR="00D304DE" w14:paraId="5E0104EA" w14:textId="77777777" w:rsidTr="00D304DE">
        <w:tc>
          <w:tcPr>
            <w:tcW w:w="10070" w:type="dxa"/>
            <w:gridSpan w:val="2"/>
            <w:tcBorders>
              <w:top w:val="single" w:sz="4" w:space="0" w:color="auto"/>
            </w:tcBorders>
          </w:tcPr>
          <w:p w14:paraId="3729E9F4" w14:textId="77777777" w:rsidR="00D304DE" w:rsidRDefault="00D304DE"/>
        </w:tc>
      </w:tr>
      <w:tr w:rsidR="009A0D3F" w14:paraId="17C5EE65" w14:textId="77777777" w:rsidTr="00D304DE">
        <w:tc>
          <w:tcPr>
            <w:tcW w:w="5035" w:type="dxa"/>
            <w:tcBorders>
              <w:bottom w:val="single" w:sz="4" w:space="0" w:color="auto"/>
            </w:tcBorders>
          </w:tcPr>
          <w:p w14:paraId="48613C47" w14:textId="77777777" w:rsidR="009A0D3F" w:rsidRDefault="00293CD8">
            <w:pPr>
              <w:rPr>
                <w:b/>
                <w:bCs/>
              </w:rPr>
            </w:pPr>
            <w:r>
              <w:rPr>
                <w:b/>
                <w:bCs/>
              </w:rPr>
              <w:t>Ali Mageehon</w:t>
            </w:r>
          </w:p>
          <w:p w14:paraId="519D54FD" w14:textId="77777777" w:rsidR="00293CD8" w:rsidRDefault="00293CD8">
            <w:pPr>
              <w:rPr>
                <w:b/>
                <w:bCs/>
              </w:rPr>
            </w:pPr>
          </w:p>
          <w:p w14:paraId="2054F01B" w14:textId="6AF9FF14" w:rsidR="00293CD8" w:rsidRPr="00293CD8" w:rsidRDefault="00293CD8">
            <w:r>
              <w:t>Vice President of Instruction and Student Services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13C3C217" w14:textId="5EA5403E" w:rsidR="009A0D3F" w:rsidRDefault="00293CD8">
            <w:r>
              <w:t>(541) 888-7417 or (541) 888-7214 (8am – 5pm)</w:t>
            </w:r>
          </w:p>
          <w:p w14:paraId="049E68DD" w14:textId="77777777" w:rsidR="00293CD8" w:rsidRDefault="00293CD8"/>
          <w:p w14:paraId="758C05C3" w14:textId="5D35DC2A" w:rsidR="00293CD8" w:rsidRPr="009A0D3F" w:rsidRDefault="007317B9">
            <w:hyperlink r:id="rId10" w:history="1">
              <w:r w:rsidR="00293CD8" w:rsidRPr="00191FEC">
                <w:rPr>
                  <w:rStyle w:val="Hyperlink"/>
                </w:rPr>
                <w:t>Ali.mageehon@socc.edu</w:t>
              </w:r>
            </w:hyperlink>
            <w:r w:rsidR="00293CD8">
              <w:t xml:space="preserve"> or </w:t>
            </w:r>
            <w:hyperlink r:id="rId11" w:history="1">
              <w:r w:rsidR="00293CD8" w:rsidRPr="00191FEC">
                <w:rPr>
                  <w:rStyle w:val="Hyperlink"/>
                </w:rPr>
                <w:t>jhansford@socc.edu</w:t>
              </w:r>
            </w:hyperlink>
            <w:r w:rsidR="00293CD8">
              <w:t xml:space="preserve"> </w:t>
            </w:r>
          </w:p>
        </w:tc>
      </w:tr>
      <w:tr w:rsidR="00D304DE" w14:paraId="0BFCC412" w14:textId="77777777" w:rsidTr="00BD3574">
        <w:tc>
          <w:tcPr>
            <w:tcW w:w="10070" w:type="dxa"/>
            <w:gridSpan w:val="2"/>
            <w:tcBorders>
              <w:top w:val="single" w:sz="4" w:space="0" w:color="auto"/>
            </w:tcBorders>
          </w:tcPr>
          <w:p w14:paraId="5AB5D016" w14:textId="77777777" w:rsidR="00D304DE" w:rsidRDefault="00D304DE"/>
        </w:tc>
      </w:tr>
      <w:tr w:rsidR="009A0D3F" w14:paraId="1F6B7366" w14:textId="77777777" w:rsidTr="00BD3574">
        <w:tc>
          <w:tcPr>
            <w:tcW w:w="5035" w:type="dxa"/>
          </w:tcPr>
          <w:p w14:paraId="1C4CB5B2" w14:textId="77777777" w:rsidR="009A0D3F" w:rsidRDefault="00293CD8">
            <w:pPr>
              <w:rPr>
                <w:b/>
                <w:bCs/>
              </w:rPr>
            </w:pPr>
            <w:r>
              <w:rPr>
                <w:b/>
                <w:bCs/>
              </w:rPr>
              <w:t>Adam Whitlatch</w:t>
            </w:r>
          </w:p>
          <w:p w14:paraId="38A8AF27" w14:textId="77777777" w:rsidR="00293CD8" w:rsidRDefault="00293CD8">
            <w:pPr>
              <w:rPr>
                <w:b/>
                <w:bCs/>
              </w:rPr>
            </w:pPr>
          </w:p>
          <w:p w14:paraId="6B823EC6" w14:textId="0D60B127" w:rsidR="00293CD8" w:rsidRPr="00293CD8" w:rsidRDefault="00293CD8">
            <w:r>
              <w:t>Dean of Athletics, Health and Physical Education, Recreation</w:t>
            </w:r>
          </w:p>
        </w:tc>
        <w:tc>
          <w:tcPr>
            <w:tcW w:w="5035" w:type="dxa"/>
          </w:tcPr>
          <w:p w14:paraId="5DC339A0" w14:textId="4C298DB2" w:rsidR="009A0D3F" w:rsidRDefault="00293CD8">
            <w:r>
              <w:t>(541) 888-7228 (8am – 5pm)</w:t>
            </w:r>
          </w:p>
          <w:p w14:paraId="712DD455" w14:textId="77777777" w:rsidR="00293CD8" w:rsidRDefault="00293CD8"/>
          <w:p w14:paraId="7EAF1FFF" w14:textId="7E7A27EF" w:rsidR="00293CD8" w:rsidRPr="009A0D3F" w:rsidRDefault="007317B9">
            <w:hyperlink r:id="rId12" w:history="1">
              <w:r w:rsidR="00293CD8" w:rsidRPr="00191FEC">
                <w:rPr>
                  <w:rStyle w:val="Hyperlink"/>
                </w:rPr>
                <w:t>awhitlatch@socc.edu</w:t>
              </w:r>
            </w:hyperlink>
            <w:r w:rsidR="00293CD8">
              <w:t xml:space="preserve"> </w:t>
            </w:r>
          </w:p>
        </w:tc>
      </w:tr>
    </w:tbl>
    <w:p w14:paraId="1017E6B0" w14:textId="482CEC5F" w:rsidR="00504E07" w:rsidRDefault="005D795F" w:rsidP="00BD3574">
      <w:pPr>
        <w:tabs>
          <w:tab w:val="left" w:pos="5220"/>
        </w:tabs>
        <w:rPr>
          <w:b/>
          <w:bCs/>
        </w:rPr>
      </w:pPr>
      <w:r w:rsidRPr="005D795F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1FB6CD5" wp14:editId="42C7101D">
            <wp:simplePos x="0" y="0"/>
            <wp:positionH relativeFrom="column">
              <wp:posOffset>3667125</wp:posOffset>
            </wp:positionH>
            <wp:positionV relativeFrom="page">
              <wp:posOffset>7257415</wp:posOffset>
            </wp:positionV>
            <wp:extent cx="1685925" cy="1737995"/>
            <wp:effectExtent l="0" t="0" r="9525" b="0"/>
            <wp:wrapTight wrapText="bothSides">
              <wp:wrapPolygon edited="0">
                <wp:start x="0" y="0"/>
                <wp:lineTo x="0" y="21308"/>
                <wp:lineTo x="21478" y="21308"/>
                <wp:lineTo x="214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4E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017CAC2" wp14:editId="717979CF">
            <wp:simplePos x="0" y="0"/>
            <wp:positionH relativeFrom="column">
              <wp:posOffset>19050</wp:posOffset>
            </wp:positionH>
            <wp:positionV relativeFrom="page">
              <wp:posOffset>7381875</wp:posOffset>
            </wp:positionV>
            <wp:extent cx="1593850" cy="1981200"/>
            <wp:effectExtent l="0" t="0" r="6350" b="0"/>
            <wp:wrapTight wrapText="bothSides">
              <wp:wrapPolygon edited="0">
                <wp:start x="0" y="0"/>
                <wp:lineTo x="0" y="21392"/>
                <wp:lineTo x="21428" y="21392"/>
                <wp:lineTo x="214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574">
        <w:rPr>
          <w:b/>
          <w:bCs/>
        </w:rPr>
        <w:tab/>
      </w:r>
    </w:p>
    <w:p w14:paraId="658AFD78" w14:textId="4DE0E7E4" w:rsidR="005D795F" w:rsidRPr="005D795F" w:rsidRDefault="005D795F" w:rsidP="005D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DD8E0" w14:textId="7E74CA7B" w:rsidR="00BD3574" w:rsidRDefault="00BD3574" w:rsidP="006404EF">
      <w:pPr>
        <w:tabs>
          <w:tab w:val="left" w:pos="5220"/>
        </w:tabs>
        <w:rPr>
          <w:b/>
          <w:bCs/>
        </w:rPr>
      </w:pPr>
    </w:p>
    <w:p w14:paraId="6188C5F2" w14:textId="5E83A95A" w:rsidR="005D795F" w:rsidRDefault="005D795F" w:rsidP="006404EF">
      <w:pPr>
        <w:tabs>
          <w:tab w:val="left" w:pos="5220"/>
        </w:tabs>
        <w:rPr>
          <w:b/>
          <w:bCs/>
        </w:rPr>
      </w:pPr>
    </w:p>
    <w:p w14:paraId="7C04BA55" w14:textId="5C6D4A82" w:rsidR="005D795F" w:rsidRDefault="005D795F" w:rsidP="006404EF">
      <w:pPr>
        <w:tabs>
          <w:tab w:val="left" w:pos="5220"/>
        </w:tabs>
        <w:rPr>
          <w:b/>
          <w:bCs/>
        </w:rPr>
      </w:pPr>
    </w:p>
    <w:p w14:paraId="67D05256" w14:textId="3DF3A9C6" w:rsidR="005D795F" w:rsidRDefault="005D795F" w:rsidP="006404EF">
      <w:pPr>
        <w:tabs>
          <w:tab w:val="left" w:pos="5220"/>
        </w:tabs>
        <w:rPr>
          <w:b/>
          <w:bCs/>
        </w:rPr>
      </w:pPr>
    </w:p>
    <w:p w14:paraId="47C4E66C" w14:textId="67C8A0BD" w:rsidR="005D795F" w:rsidRDefault="005D795F" w:rsidP="006404EF">
      <w:pPr>
        <w:tabs>
          <w:tab w:val="left" w:pos="5220"/>
        </w:tabs>
        <w:rPr>
          <w:b/>
          <w:bCs/>
        </w:rPr>
      </w:pPr>
    </w:p>
    <w:p w14:paraId="16CB54E5" w14:textId="588F84BB" w:rsidR="005D795F" w:rsidRPr="005C7BC2" w:rsidRDefault="005D795F" w:rsidP="006404EF">
      <w:pPr>
        <w:tabs>
          <w:tab w:val="left" w:pos="522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  <w:sz w:val="24"/>
          <w:szCs w:val="24"/>
        </w:rPr>
        <w:t>Maxient</w:t>
      </w:r>
      <w:proofErr w:type="spellEnd"/>
      <w:r>
        <w:rPr>
          <w:b/>
          <w:bCs/>
          <w:sz w:val="24"/>
          <w:szCs w:val="24"/>
        </w:rPr>
        <w:t xml:space="preserve"> Incident Reporting</w:t>
      </w:r>
    </w:p>
    <w:sectPr w:rsidR="005D795F" w:rsidRPr="005C7BC2" w:rsidSect="00BD3574"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F28D" w14:textId="77777777" w:rsidR="00BD3574" w:rsidRDefault="00BD3574" w:rsidP="00BD3574">
      <w:pPr>
        <w:spacing w:after="0" w:line="240" w:lineRule="auto"/>
      </w:pPr>
      <w:r>
        <w:separator/>
      </w:r>
    </w:p>
  </w:endnote>
  <w:endnote w:type="continuationSeparator" w:id="0">
    <w:p w14:paraId="4AC95473" w14:textId="77777777" w:rsidR="00BD3574" w:rsidRDefault="00BD3574" w:rsidP="00BD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FB31" w14:textId="77777777" w:rsidR="00BD3574" w:rsidRDefault="00BD3574" w:rsidP="00BD3574">
      <w:pPr>
        <w:spacing w:after="0" w:line="240" w:lineRule="auto"/>
      </w:pPr>
      <w:r>
        <w:separator/>
      </w:r>
    </w:p>
  </w:footnote>
  <w:footnote w:type="continuationSeparator" w:id="0">
    <w:p w14:paraId="2F6EFD2A" w14:textId="77777777" w:rsidR="00BD3574" w:rsidRDefault="00BD3574" w:rsidP="00BD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3F"/>
    <w:rsid w:val="00293CD8"/>
    <w:rsid w:val="00504E07"/>
    <w:rsid w:val="005C7BC2"/>
    <w:rsid w:val="005D795F"/>
    <w:rsid w:val="006404EF"/>
    <w:rsid w:val="007317B9"/>
    <w:rsid w:val="009A0D3F"/>
    <w:rsid w:val="00BD3574"/>
    <w:rsid w:val="00CB686B"/>
    <w:rsid w:val="00D3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A96C"/>
  <w15:chartTrackingRefBased/>
  <w15:docId w15:val="{DBCB7075-F3EA-4160-8242-C01AE494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D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574"/>
  </w:style>
  <w:style w:type="paragraph" w:styleId="Footer">
    <w:name w:val="footer"/>
    <w:basedOn w:val="Normal"/>
    <w:link w:val="FooterChar"/>
    <w:uiPriority w:val="99"/>
    <w:unhideWhenUsed/>
    <w:rsid w:val="00BD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e.lyon@socc.edu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kcroy@socc.edu" TargetMode="External"/><Relationship Id="rId12" Type="http://schemas.openxmlformats.org/officeDocument/2006/relationships/hyperlink" Target="mailto:awhitlatch@socc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woccsecurity@socc.edu" TargetMode="External"/><Relationship Id="rId11" Type="http://schemas.openxmlformats.org/officeDocument/2006/relationships/hyperlink" Target="mailto:jhansford@socc.ed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li.mageehon@socc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hn.atkinson@socc.ed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Oregon Community College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Clubb, Nichelle L</dc:creator>
  <cp:keywords/>
  <dc:description/>
  <cp:lastModifiedBy>Clubb, Nichelle L</cp:lastModifiedBy>
  <cp:revision>4</cp:revision>
  <cp:lastPrinted>2024-10-16T15:05:00Z</cp:lastPrinted>
  <dcterms:created xsi:type="dcterms:W3CDTF">2024-10-15T18:16:00Z</dcterms:created>
  <dcterms:modified xsi:type="dcterms:W3CDTF">2024-10-16T15:18:00Z</dcterms:modified>
</cp:coreProperties>
</file>